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EFB77" w14:textId="14326CA4" w:rsidR="00FC6D40" w:rsidRPr="00CB7923" w:rsidRDefault="00880607" w:rsidP="00CB7923">
      <w:pPr>
        <w:jc w:val="center"/>
        <w:rPr>
          <w:rFonts w:ascii="Arial" w:hAnsi="Arial" w:cs="Arial"/>
          <w:b/>
          <w:bCs/>
          <w:color w:val="FF0000"/>
          <w:sz w:val="28"/>
          <w:szCs w:val="28"/>
        </w:rPr>
      </w:pPr>
      <w:r w:rsidRPr="00CB7923">
        <w:rPr>
          <w:rFonts w:ascii="Arial" w:hAnsi="Arial" w:cs="Arial"/>
          <w:b/>
          <w:bCs/>
          <w:color w:val="FF0000"/>
          <w:sz w:val="28"/>
          <w:szCs w:val="28"/>
        </w:rPr>
        <w:t>BRALNO TEKMOVANJE OXFORD CENTRA</w:t>
      </w:r>
    </w:p>
    <w:p w14:paraId="0CA05482" w14:textId="7DD6AF41" w:rsidR="004B2F3E" w:rsidRPr="004B2F3E" w:rsidRDefault="004B2F3E">
      <w:pPr>
        <w:rPr>
          <w:rFonts w:ascii="Arial" w:hAnsi="Arial" w:cs="Arial"/>
          <w:sz w:val="24"/>
          <w:szCs w:val="24"/>
        </w:rPr>
      </w:pPr>
    </w:p>
    <w:p w14:paraId="300E3B03" w14:textId="3279A17C" w:rsidR="004B2F3E" w:rsidRPr="00880607" w:rsidRDefault="004B2F3E" w:rsidP="00CB7923">
      <w:pPr>
        <w:spacing w:line="276" w:lineRule="auto"/>
        <w:rPr>
          <w:rFonts w:ascii="Arial" w:hAnsi="Arial" w:cs="Arial"/>
          <w:color w:val="000000" w:themeColor="text1"/>
          <w:sz w:val="24"/>
          <w:szCs w:val="24"/>
        </w:rPr>
      </w:pPr>
      <w:r w:rsidRPr="00880607">
        <w:rPr>
          <w:rFonts w:ascii="Arial" w:hAnsi="Arial" w:cs="Arial"/>
          <w:color w:val="000000" w:themeColor="text1"/>
          <w:sz w:val="24"/>
          <w:szCs w:val="24"/>
        </w:rPr>
        <w:t xml:space="preserve">Učenci pozdravljeni, letos boste lahko pri angleščini </w:t>
      </w:r>
      <w:r w:rsidR="007671CD">
        <w:rPr>
          <w:rFonts w:ascii="Arial" w:hAnsi="Arial" w:cs="Arial"/>
          <w:color w:val="000000" w:themeColor="text1"/>
          <w:sz w:val="24"/>
          <w:szCs w:val="24"/>
        </w:rPr>
        <w:t xml:space="preserve">in nemščini </w:t>
      </w:r>
      <w:r w:rsidRPr="00880607">
        <w:rPr>
          <w:rFonts w:ascii="Arial" w:hAnsi="Arial" w:cs="Arial"/>
          <w:color w:val="000000" w:themeColor="text1"/>
          <w:sz w:val="24"/>
          <w:szCs w:val="24"/>
        </w:rPr>
        <w:t xml:space="preserve">sodelovali v bralnem tekmovanju Oxford centra, ki se imenuje </w:t>
      </w:r>
      <w:r w:rsidRPr="00194922">
        <w:rPr>
          <w:rFonts w:ascii="Arial" w:hAnsi="Arial" w:cs="Arial"/>
          <w:color w:val="000000" w:themeColor="text1"/>
          <w:sz w:val="24"/>
          <w:szCs w:val="24"/>
          <w:u w:val="single"/>
        </w:rPr>
        <w:t>Knjižni molj</w:t>
      </w:r>
      <w:r w:rsidRPr="00880607">
        <w:rPr>
          <w:rFonts w:ascii="Arial" w:hAnsi="Arial" w:cs="Arial"/>
          <w:color w:val="000000" w:themeColor="text1"/>
          <w:sz w:val="24"/>
          <w:szCs w:val="24"/>
        </w:rPr>
        <w:t xml:space="preserve"> oz. </w:t>
      </w:r>
      <w:proofErr w:type="spellStart"/>
      <w:r w:rsidRPr="00880607">
        <w:rPr>
          <w:rFonts w:ascii="Arial" w:hAnsi="Arial" w:cs="Arial"/>
          <w:b/>
          <w:bCs/>
          <w:color w:val="000000" w:themeColor="text1"/>
          <w:sz w:val="24"/>
          <w:szCs w:val="24"/>
        </w:rPr>
        <w:t>Bookworms</w:t>
      </w:r>
      <w:proofErr w:type="spellEnd"/>
      <w:r w:rsidR="007671CD">
        <w:rPr>
          <w:rFonts w:ascii="Arial" w:hAnsi="Arial" w:cs="Arial"/>
          <w:color w:val="000000" w:themeColor="text1"/>
          <w:sz w:val="24"/>
          <w:szCs w:val="24"/>
        </w:rPr>
        <w:t xml:space="preserve"> </w:t>
      </w:r>
      <w:r w:rsidR="002E25D6">
        <w:rPr>
          <w:rFonts w:ascii="Arial" w:hAnsi="Arial" w:cs="Arial"/>
          <w:color w:val="000000" w:themeColor="text1"/>
          <w:sz w:val="24"/>
          <w:szCs w:val="24"/>
        </w:rPr>
        <w:t xml:space="preserve">(ANG) </w:t>
      </w:r>
      <w:r w:rsidR="007671CD">
        <w:rPr>
          <w:rFonts w:ascii="Arial" w:hAnsi="Arial" w:cs="Arial"/>
          <w:color w:val="000000" w:themeColor="text1"/>
          <w:sz w:val="24"/>
          <w:szCs w:val="24"/>
        </w:rPr>
        <w:t xml:space="preserve">oz. </w:t>
      </w:r>
      <w:proofErr w:type="spellStart"/>
      <w:r w:rsidR="007671CD" w:rsidRPr="007671CD">
        <w:rPr>
          <w:rFonts w:ascii="Arial" w:hAnsi="Arial" w:cs="Arial"/>
          <w:b/>
          <w:bCs/>
          <w:color w:val="000000" w:themeColor="text1"/>
          <w:sz w:val="24"/>
          <w:szCs w:val="24"/>
        </w:rPr>
        <w:t>Bücherwurm</w:t>
      </w:r>
      <w:proofErr w:type="spellEnd"/>
      <w:r w:rsidR="002E25D6">
        <w:rPr>
          <w:rFonts w:ascii="Arial" w:hAnsi="Arial" w:cs="Arial"/>
          <w:b/>
          <w:bCs/>
          <w:color w:val="000000" w:themeColor="text1"/>
          <w:sz w:val="24"/>
          <w:szCs w:val="24"/>
        </w:rPr>
        <w:t xml:space="preserve"> </w:t>
      </w:r>
      <w:r w:rsidR="002E25D6" w:rsidRPr="002E25D6">
        <w:rPr>
          <w:rFonts w:ascii="Arial" w:hAnsi="Arial" w:cs="Arial"/>
          <w:color w:val="000000" w:themeColor="text1"/>
          <w:sz w:val="24"/>
          <w:szCs w:val="24"/>
        </w:rPr>
        <w:t>(NEM)</w:t>
      </w:r>
      <w:r w:rsidR="007671CD" w:rsidRPr="002E25D6">
        <w:rPr>
          <w:rFonts w:ascii="Arial" w:hAnsi="Arial" w:cs="Arial"/>
          <w:color w:val="000000" w:themeColor="text1"/>
          <w:sz w:val="24"/>
          <w:szCs w:val="24"/>
        </w:rPr>
        <w:t>.</w:t>
      </w:r>
      <w:r w:rsidR="0020036C">
        <w:rPr>
          <w:rFonts w:ascii="Arial" w:hAnsi="Arial" w:cs="Arial"/>
          <w:color w:val="000000" w:themeColor="text1"/>
          <w:sz w:val="24"/>
          <w:szCs w:val="24"/>
        </w:rPr>
        <w:t xml:space="preserve"> Tekmovanja v celoti potekajo preko spleta.</w:t>
      </w:r>
    </w:p>
    <w:p w14:paraId="7EE56F1B" w14:textId="77777777" w:rsidR="002E25D6" w:rsidRDefault="002E25D6" w:rsidP="00CB7923">
      <w:pPr>
        <w:tabs>
          <w:tab w:val="left" w:pos="683"/>
        </w:tabs>
        <w:spacing w:line="276" w:lineRule="auto"/>
        <w:rPr>
          <w:rFonts w:ascii="Arial" w:hAnsi="Arial" w:cs="Arial"/>
          <w:bCs/>
          <w:color w:val="000000" w:themeColor="text1"/>
          <w:sz w:val="24"/>
          <w:szCs w:val="24"/>
        </w:rPr>
      </w:pPr>
    </w:p>
    <w:p w14:paraId="3745B99C" w14:textId="0918E228" w:rsidR="004B2F3E" w:rsidRPr="004B2F3E" w:rsidRDefault="004B2F3E" w:rsidP="00CB7923">
      <w:pPr>
        <w:tabs>
          <w:tab w:val="left" w:pos="683"/>
        </w:tabs>
        <w:spacing w:line="276" w:lineRule="auto"/>
        <w:rPr>
          <w:rFonts w:ascii="Arial" w:hAnsi="Arial" w:cs="Arial"/>
          <w:b/>
          <w:color w:val="000000" w:themeColor="text1"/>
          <w:sz w:val="24"/>
          <w:szCs w:val="24"/>
        </w:rPr>
      </w:pPr>
      <w:r w:rsidRPr="004B2F3E">
        <w:rPr>
          <w:rFonts w:ascii="Arial" w:hAnsi="Arial" w:cs="Arial"/>
          <w:bCs/>
          <w:color w:val="000000" w:themeColor="text1"/>
          <w:sz w:val="24"/>
          <w:szCs w:val="24"/>
        </w:rPr>
        <w:t>Seznam knjig za bralno tekmovanje</w:t>
      </w:r>
      <w:r w:rsidR="00320FBC">
        <w:rPr>
          <w:rFonts w:ascii="Arial" w:hAnsi="Arial" w:cs="Arial"/>
          <w:bCs/>
          <w:color w:val="000000" w:themeColor="text1"/>
          <w:sz w:val="24"/>
          <w:szCs w:val="24"/>
        </w:rPr>
        <w:t xml:space="preserve"> pri </w:t>
      </w:r>
      <w:r w:rsidR="00320FBC" w:rsidRPr="002E25D6">
        <w:rPr>
          <w:rFonts w:ascii="Arial" w:hAnsi="Arial" w:cs="Arial"/>
          <w:b/>
          <w:color w:val="FF0000"/>
          <w:sz w:val="24"/>
          <w:szCs w:val="24"/>
        </w:rPr>
        <w:t>angleščini</w:t>
      </w:r>
      <w:r w:rsidRPr="004B2F3E">
        <w:rPr>
          <w:rFonts w:ascii="Arial" w:hAnsi="Arial" w:cs="Arial"/>
          <w:bCs/>
          <w:color w:val="000000" w:themeColor="text1"/>
          <w:sz w:val="24"/>
          <w:szCs w:val="24"/>
        </w:rPr>
        <w:t>:</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466"/>
      </w:tblGrid>
      <w:tr w:rsidR="00492486" w:rsidRPr="00686C24" w14:paraId="554254A9" w14:textId="496875CE" w:rsidTr="00492486">
        <w:tc>
          <w:tcPr>
            <w:tcW w:w="4390" w:type="dxa"/>
            <w:tcBorders>
              <w:right w:val="single" w:sz="18" w:space="0" w:color="auto"/>
            </w:tcBorders>
            <w:shd w:val="clear" w:color="auto" w:fill="C5E0B3" w:themeFill="accent6" w:themeFillTint="66"/>
          </w:tcPr>
          <w:p w14:paraId="1485EB90" w14:textId="77777777" w:rsidR="00492486" w:rsidRPr="00492486" w:rsidRDefault="00492486" w:rsidP="004B2F3E">
            <w:pPr>
              <w:spacing w:after="0" w:line="240" w:lineRule="auto"/>
              <w:rPr>
                <w:rFonts w:ascii="Tahoma" w:hAnsi="Tahoma" w:cs="Tahoma"/>
                <w:b/>
                <w:color w:val="000000" w:themeColor="text1"/>
                <w:sz w:val="24"/>
                <w:szCs w:val="24"/>
              </w:rPr>
            </w:pPr>
            <w:r w:rsidRPr="00492486">
              <w:rPr>
                <w:rFonts w:ascii="Tahoma" w:hAnsi="Tahoma" w:cs="Tahoma"/>
                <w:b/>
                <w:color w:val="000000" w:themeColor="text1"/>
                <w:sz w:val="24"/>
                <w:szCs w:val="24"/>
              </w:rPr>
              <w:t>6. razred</w:t>
            </w:r>
          </w:p>
        </w:tc>
        <w:tc>
          <w:tcPr>
            <w:tcW w:w="5466" w:type="dxa"/>
            <w:tcBorders>
              <w:left w:val="single" w:sz="18" w:space="0" w:color="auto"/>
            </w:tcBorders>
            <w:shd w:val="clear" w:color="auto" w:fill="C5E0B3" w:themeFill="accent6" w:themeFillTint="66"/>
          </w:tcPr>
          <w:p w14:paraId="477C40A5" w14:textId="24168DC7" w:rsidR="00492486" w:rsidRPr="00492486" w:rsidRDefault="00492486" w:rsidP="004B2F3E">
            <w:pPr>
              <w:spacing w:after="0" w:line="240" w:lineRule="auto"/>
              <w:rPr>
                <w:rFonts w:ascii="Tahoma" w:hAnsi="Tahoma" w:cs="Tahoma"/>
                <w:b/>
                <w:color w:val="000000" w:themeColor="text1"/>
                <w:sz w:val="24"/>
                <w:szCs w:val="24"/>
              </w:rPr>
            </w:pPr>
            <w:r w:rsidRPr="00492486">
              <w:rPr>
                <w:rFonts w:ascii="Tahoma" w:hAnsi="Tahoma" w:cs="Tahoma"/>
                <w:b/>
                <w:color w:val="000000" w:themeColor="text1"/>
                <w:sz w:val="24"/>
                <w:szCs w:val="24"/>
              </w:rPr>
              <w:t>8. razred</w:t>
            </w:r>
          </w:p>
        </w:tc>
      </w:tr>
      <w:tr w:rsidR="00492486" w:rsidRPr="00686C24" w14:paraId="2E37929C" w14:textId="04C8C77F" w:rsidTr="00492486">
        <w:tc>
          <w:tcPr>
            <w:tcW w:w="4390" w:type="dxa"/>
            <w:tcBorders>
              <w:right w:val="single" w:sz="18" w:space="0" w:color="auto"/>
            </w:tcBorders>
            <w:shd w:val="clear" w:color="auto" w:fill="auto"/>
            <w:vAlign w:val="center"/>
          </w:tcPr>
          <w:p w14:paraId="6CB6B547" w14:textId="77777777"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The</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Silver</w:t>
            </w:r>
            <w:proofErr w:type="spellEnd"/>
            <w:r w:rsidRPr="00492486">
              <w:rPr>
                <w:rFonts w:ascii="Tahoma" w:hAnsi="Tahoma" w:cs="Tahoma"/>
                <w:color w:val="000000" w:themeColor="text1"/>
                <w:sz w:val="24"/>
                <w:szCs w:val="24"/>
              </w:rPr>
              <w:t xml:space="preserve"> Statue</w:t>
            </w:r>
          </w:p>
        </w:tc>
        <w:tc>
          <w:tcPr>
            <w:tcW w:w="5466" w:type="dxa"/>
            <w:tcBorders>
              <w:left w:val="single" w:sz="18" w:space="0" w:color="auto"/>
            </w:tcBorders>
            <w:vAlign w:val="bottom"/>
          </w:tcPr>
          <w:p w14:paraId="259A068A" w14:textId="6CAA6959"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Swimming</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with</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Dolphins</w:t>
            </w:r>
            <w:proofErr w:type="spellEnd"/>
          </w:p>
        </w:tc>
      </w:tr>
      <w:tr w:rsidR="00492486" w:rsidRPr="00686C24" w14:paraId="337FA0A5" w14:textId="20F9A6D7" w:rsidTr="00492486">
        <w:tc>
          <w:tcPr>
            <w:tcW w:w="4390" w:type="dxa"/>
            <w:tcBorders>
              <w:right w:val="single" w:sz="18" w:space="0" w:color="auto"/>
            </w:tcBorders>
            <w:shd w:val="clear" w:color="auto" w:fill="auto"/>
            <w:vAlign w:val="bottom"/>
          </w:tcPr>
          <w:p w14:paraId="25003680" w14:textId="77777777"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Crying</w:t>
            </w:r>
            <w:proofErr w:type="spellEnd"/>
            <w:r w:rsidRPr="00492486">
              <w:rPr>
                <w:rFonts w:ascii="Tahoma" w:hAnsi="Tahoma" w:cs="Tahoma"/>
                <w:color w:val="000000" w:themeColor="text1"/>
                <w:sz w:val="24"/>
                <w:szCs w:val="24"/>
              </w:rPr>
              <w:t xml:space="preserve"> Wolf </w:t>
            </w:r>
            <w:proofErr w:type="spellStart"/>
            <w:r w:rsidRPr="00492486">
              <w:rPr>
                <w:rFonts w:ascii="Tahoma" w:hAnsi="Tahoma" w:cs="Tahoma"/>
                <w:color w:val="000000" w:themeColor="text1"/>
                <w:sz w:val="24"/>
                <w:szCs w:val="24"/>
              </w:rPr>
              <w:t>and</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Other</w:t>
            </w:r>
            <w:proofErr w:type="spellEnd"/>
            <w:r w:rsidRPr="00492486">
              <w:rPr>
                <w:rFonts w:ascii="Tahoma" w:hAnsi="Tahoma" w:cs="Tahoma"/>
                <w:color w:val="000000" w:themeColor="text1"/>
                <w:sz w:val="24"/>
                <w:szCs w:val="24"/>
              </w:rPr>
              <w:t xml:space="preserve"> Tales</w:t>
            </w:r>
          </w:p>
        </w:tc>
        <w:tc>
          <w:tcPr>
            <w:tcW w:w="5466" w:type="dxa"/>
            <w:tcBorders>
              <w:left w:val="single" w:sz="18" w:space="0" w:color="auto"/>
            </w:tcBorders>
            <w:vAlign w:val="bottom"/>
          </w:tcPr>
          <w:p w14:paraId="24823D41" w14:textId="609878FC"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Ghosts</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International</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Troll</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and</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Other</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Stories</w:t>
            </w:r>
            <w:proofErr w:type="spellEnd"/>
          </w:p>
        </w:tc>
      </w:tr>
      <w:tr w:rsidR="00492486" w:rsidRPr="00686C24" w14:paraId="354033BD" w14:textId="3374B477" w:rsidTr="00492486">
        <w:tc>
          <w:tcPr>
            <w:tcW w:w="4390" w:type="dxa"/>
            <w:tcBorders>
              <w:bottom w:val="single" w:sz="18" w:space="0" w:color="auto"/>
              <w:right w:val="single" w:sz="18" w:space="0" w:color="auto"/>
            </w:tcBorders>
            <w:shd w:val="clear" w:color="auto" w:fill="auto"/>
            <w:vAlign w:val="center"/>
          </w:tcPr>
          <w:p w14:paraId="4242B6C7" w14:textId="77777777"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Where</w:t>
            </w:r>
            <w:proofErr w:type="spellEnd"/>
            <w:r w:rsidRPr="00492486">
              <w:rPr>
                <w:rFonts w:ascii="Tahoma" w:hAnsi="Tahoma" w:cs="Tahoma"/>
                <w:color w:val="000000" w:themeColor="text1"/>
                <w:sz w:val="24"/>
                <w:szCs w:val="24"/>
              </w:rPr>
              <w:t xml:space="preserve"> On </w:t>
            </w:r>
            <w:proofErr w:type="spellStart"/>
            <w:r w:rsidRPr="00492486">
              <w:rPr>
                <w:rFonts w:ascii="Tahoma" w:hAnsi="Tahoma" w:cs="Tahoma"/>
                <w:color w:val="000000" w:themeColor="text1"/>
                <w:sz w:val="24"/>
                <w:szCs w:val="24"/>
              </w:rPr>
              <w:t>Earth</w:t>
            </w:r>
            <w:proofErr w:type="spellEnd"/>
            <w:r w:rsidRPr="00492486">
              <w:rPr>
                <w:rFonts w:ascii="Tahoma" w:hAnsi="Tahoma" w:cs="Tahoma"/>
                <w:color w:val="000000" w:themeColor="text1"/>
                <w:sz w:val="24"/>
                <w:szCs w:val="24"/>
              </w:rPr>
              <w:t xml:space="preserve"> Are </w:t>
            </w:r>
            <w:proofErr w:type="spellStart"/>
            <w:r w:rsidRPr="00492486">
              <w:rPr>
                <w:rFonts w:ascii="Tahoma" w:hAnsi="Tahoma" w:cs="Tahoma"/>
                <w:color w:val="000000" w:themeColor="text1"/>
                <w:sz w:val="24"/>
                <w:szCs w:val="24"/>
              </w:rPr>
              <w:t>We</w:t>
            </w:r>
            <w:proofErr w:type="spellEnd"/>
            <w:r w:rsidRPr="00492486">
              <w:rPr>
                <w:rFonts w:ascii="Tahoma" w:hAnsi="Tahoma" w:cs="Tahoma"/>
                <w:color w:val="000000" w:themeColor="text1"/>
                <w:sz w:val="24"/>
                <w:szCs w:val="24"/>
              </w:rPr>
              <w:t>?</w:t>
            </w:r>
          </w:p>
        </w:tc>
        <w:tc>
          <w:tcPr>
            <w:tcW w:w="5466" w:type="dxa"/>
            <w:tcBorders>
              <w:left w:val="single" w:sz="18" w:space="0" w:color="auto"/>
              <w:bottom w:val="single" w:sz="18" w:space="0" w:color="auto"/>
            </w:tcBorders>
            <w:vAlign w:val="center"/>
          </w:tcPr>
          <w:p w14:paraId="1F3C0882" w14:textId="54664CEA"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Incredible</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Earth</w:t>
            </w:r>
            <w:proofErr w:type="spellEnd"/>
          </w:p>
        </w:tc>
      </w:tr>
      <w:tr w:rsidR="00492486" w:rsidRPr="00686C24" w14:paraId="43A53A3D" w14:textId="5D1F1D72" w:rsidTr="00492486">
        <w:tc>
          <w:tcPr>
            <w:tcW w:w="4390" w:type="dxa"/>
            <w:tcBorders>
              <w:top w:val="single" w:sz="18" w:space="0" w:color="auto"/>
              <w:right w:val="single" w:sz="18" w:space="0" w:color="auto"/>
            </w:tcBorders>
            <w:shd w:val="clear" w:color="auto" w:fill="C5E0B3" w:themeFill="accent6" w:themeFillTint="66"/>
          </w:tcPr>
          <w:p w14:paraId="7B0DB96A" w14:textId="77777777" w:rsidR="00492486" w:rsidRPr="00492486" w:rsidRDefault="00492486" w:rsidP="00492486">
            <w:pPr>
              <w:spacing w:after="0" w:line="240" w:lineRule="auto"/>
              <w:rPr>
                <w:rFonts w:ascii="Tahoma" w:hAnsi="Tahoma" w:cs="Tahoma"/>
                <w:b/>
                <w:color w:val="000000" w:themeColor="text1"/>
                <w:sz w:val="24"/>
                <w:szCs w:val="24"/>
              </w:rPr>
            </w:pPr>
            <w:r w:rsidRPr="00492486">
              <w:rPr>
                <w:rFonts w:ascii="Tahoma" w:hAnsi="Tahoma" w:cs="Tahoma"/>
                <w:b/>
                <w:color w:val="000000" w:themeColor="text1"/>
                <w:sz w:val="24"/>
                <w:szCs w:val="24"/>
              </w:rPr>
              <w:t>7. razred</w:t>
            </w:r>
          </w:p>
        </w:tc>
        <w:tc>
          <w:tcPr>
            <w:tcW w:w="5466" w:type="dxa"/>
            <w:tcBorders>
              <w:top w:val="single" w:sz="18" w:space="0" w:color="auto"/>
              <w:left w:val="single" w:sz="18" w:space="0" w:color="auto"/>
            </w:tcBorders>
            <w:shd w:val="clear" w:color="auto" w:fill="C5E0B3" w:themeFill="accent6" w:themeFillTint="66"/>
          </w:tcPr>
          <w:p w14:paraId="0DB97D6D" w14:textId="72C9D06A" w:rsidR="00492486" w:rsidRPr="00492486" w:rsidRDefault="00492486" w:rsidP="00492486">
            <w:pPr>
              <w:spacing w:after="0" w:line="240" w:lineRule="auto"/>
              <w:rPr>
                <w:rFonts w:ascii="Tahoma" w:hAnsi="Tahoma" w:cs="Tahoma"/>
                <w:b/>
                <w:color w:val="000000" w:themeColor="text1"/>
                <w:sz w:val="24"/>
                <w:szCs w:val="24"/>
              </w:rPr>
            </w:pPr>
            <w:r w:rsidRPr="00492486">
              <w:rPr>
                <w:rFonts w:ascii="Tahoma" w:hAnsi="Tahoma" w:cs="Tahoma"/>
                <w:b/>
                <w:color w:val="000000" w:themeColor="text1"/>
                <w:sz w:val="24"/>
                <w:szCs w:val="24"/>
              </w:rPr>
              <w:t>9. razred</w:t>
            </w:r>
          </w:p>
        </w:tc>
      </w:tr>
      <w:tr w:rsidR="00492486" w:rsidRPr="00686C24" w14:paraId="18C6C0A9" w14:textId="200D7E5D" w:rsidTr="00492486">
        <w:tc>
          <w:tcPr>
            <w:tcW w:w="4390" w:type="dxa"/>
            <w:tcBorders>
              <w:right w:val="single" w:sz="18" w:space="0" w:color="auto"/>
            </w:tcBorders>
            <w:shd w:val="clear" w:color="auto" w:fill="auto"/>
            <w:vAlign w:val="bottom"/>
          </w:tcPr>
          <w:p w14:paraId="34B81851" w14:textId="77777777"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Pompeii</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Tiro's</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Story</w:t>
            </w:r>
            <w:proofErr w:type="spellEnd"/>
          </w:p>
        </w:tc>
        <w:tc>
          <w:tcPr>
            <w:tcW w:w="5466" w:type="dxa"/>
            <w:tcBorders>
              <w:left w:val="single" w:sz="18" w:space="0" w:color="auto"/>
            </w:tcBorders>
            <w:vAlign w:val="bottom"/>
          </w:tcPr>
          <w:p w14:paraId="40B57F5D" w14:textId="15DACB3C"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The</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Painting</w:t>
            </w:r>
            <w:proofErr w:type="spellEnd"/>
            <w:r w:rsidRPr="00492486">
              <w:rPr>
                <w:rFonts w:ascii="Tahoma" w:hAnsi="Tahoma" w:cs="Tahoma"/>
                <w:color w:val="000000" w:themeColor="text1"/>
                <w:sz w:val="24"/>
                <w:szCs w:val="24"/>
              </w:rPr>
              <w:t xml:space="preserve"> in </w:t>
            </w:r>
            <w:proofErr w:type="spellStart"/>
            <w:r w:rsidRPr="00492486">
              <w:rPr>
                <w:rFonts w:ascii="Tahoma" w:hAnsi="Tahoma" w:cs="Tahoma"/>
                <w:color w:val="000000" w:themeColor="text1"/>
                <w:sz w:val="24"/>
                <w:szCs w:val="24"/>
              </w:rPr>
              <w:t>the</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Attic</w:t>
            </w:r>
            <w:proofErr w:type="spellEnd"/>
          </w:p>
        </w:tc>
      </w:tr>
      <w:tr w:rsidR="00492486" w:rsidRPr="00686C24" w14:paraId="71CBCD72" w14:textId="0DE3FADD" w:rsidTr="00492486">
        <w:tc>
          <w:tcPr>
            <w:tcW w:w="4390" w:type="dxa"/>
            <w:tcBorders>
              <w:right w:val="single" w:sz="18" w:space="0" w:color="auto"/>
            </w:tcBorders>
            <w:shd w:val="clear" w:color="auto" w:fill="auto"/>
            <w:vAlign w:val="bottom"/>
          </w:tcPr>
          <w:p w14:paraId="1BD9C79F" w14:textId="77777777" w:rsidR="00492486" w:rsidRPr="00492486" w:rsidRDefault="00492486" w:rsidP="00492486">
            <w:pPr>
              <w:spacing w:after="0" w:line="240" w:lineRule="auto"/>
              <w:rPr>
                <w:rFonts w:ascii="Tahoma" w:hAnsi="Tahoma" w:cs="Tahoma"/>
                <w:color w:val="000000" w:themeColor="text1"/>
                <w:sz w:val="24"/>
                <w:szCs w:val="24"/>
              </w:rPr>
            </w:pPr>
            <w:r w:rsidRPr="00492486">
              <w:rPr>
                <w:rFonts w:ascii="Tahoma" w:hAnsi="Tahoma" w:cs="Tahoma"/>
                <w:color w:val="000000" w:themeColor="text1"/>
                <w:sz w:val="24"/>
                <w:szCs w:val="24"/>
              </w:rPr>
              <w:t>Heidi</w:t>
            </w:r>
          </w:p>
        </w:tc>
        <w:tc>
          <w:tcPr>
            <w:tcW w:w="5466" w:type="dxa"/>
            <w:tcBorders>
              <w:left w:val="single" w:sz="18" w:space="0" w:color="auto"/>
            </w:tcBorders>
            <w:vAlign w:val="bottom"/>
          </w:tcPr>
          <w:p w14:paraId="7E1BAF39" w14:textId="05B37BE4" w:rsidR="00492486" w:rsidRPr="00492486" w:rsidRDefault="00492486" w:rsidP="00492486">
            <w:pPr>
              <w:spacing w:after="0" w:line="240" w:lineRule="auto"/>
              <w:rPr>
                <w:rFonts w:ascii="Tahoma" w:hAnsi="Tahoma" w:cs="Tahoma"/>
                <w:color w:val="000000" w:themeColor="text1"/>
                <w:sz w:val="24"/>
                <w:szCs w:val="24"/>
              </w:rPr>
            </w:pPr>
            <w:r w:rsidRPr="00492486">
              <w:rPr>
                <w:rFonts w:ascii="Tahoma" w:hAnsi="Tahoma" w:cs="Tahoma"/>
                <w:color w:val="000000" w:themeColor="text1"/>
                <w:sz w:val="24"/>
                <w:szCs w:val="24"/>
              </w:rPr>
              <w:t xml:space="preserve">Sara </w:t>
            </w:r>
            <w:proofErr w:type="spellStart"/>
            <w:r w:rsidRPr="00492486">
              <w:rPr>
                <w:rFonts w:ascii="Tahoma" w:hAnsi="Tahoma" w:cs="Tahoma"/>
                <w:color w:val="000000" w:themeColor="text1"/>
                <w:sz w:val="24"/>
                <w:szCs w:val="24"/>
              </w:rPr>
              <w:t>Dixon</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Teen</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Detective</w:t>
            </w:r>
            <w:proofErr w:type="spellEnd"/>
          </w:p>
        </w:tc>
      </w:tr>
      <w:tr w:rsidR="00492486" w:rsidRPr="00686C24" w14:paraId="55F3D464" w14:textId="071E0DBB" w:rsidTr="00492486">
        <w:tc>
          <w:tcPr>
            <w:tcW w:w="4390" w:type="dxa"/>
            <w:tcBorders>
              <w:right w:val="single" w:sz="18" w:space="0" w:color="auto"/>
            </w:tcBorders>
            <w:shd w:val="clear" w:color="auto" w:fill="auto"/>
            <w:vAlign w:val="bottom"/>
          </w:tcPr>
          <w:p w14:paraId="32957285" w14:textId="77777777"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Fear</w:t>
            </w:r>
            <w:proofErr w:type="spellEnd"/>
            <w:r w:rsidRPr="00492486">
              <w:rPr>
                <w:rFonts w:ascii="Tahoma" w:hAnsi="Tahoma" w:cs="Tahoma"/>
                <w:color w:val="000000" w:themeColor="text1"/>
                <w:sz w:val="24"/>
                <w:szCs w:val="24"/>
              </w:rPr>
              <w:t xml:space="preserve"> at </w:t>
            </w:r>
            <w:proofErr w:type="spellStart"/>
            <w:r w:rsidRPr="00492486">
              <w:rPr>
                <w:rFonts w:ascii="Tahoma" w:hAnsi="Tahoma" w:cs="Tahoma"/>
                <w:color w:val="000000" w:themeColor="text1"/>
                <w:sz w:val="24"/>
                <w:szCs w:val="24"/>
              </w:rPr>
              <w:t>the</w:t>
            </w:r>
            <w:proofErr w:type="spellEnd"/>
            <w:r w:rsidRPr="00492486">
              <w:rPr>
                <w:rFonts w:ascii="Tahoma" w:hAnsi="Tahoma" w:cs="Tahoma"/>
                <w:color w:val="000000" w:themeColor="text1"/>
                <w:sz w:val="24"/>
                <w:szCs w:val="24"/>
              </w:rPr>
              <w:t xml:space="preserve"> Festival</w:t>
            </w:r>
          </w:p>
        </w:tc>
        <w:tc>
          <w:tcPr>
            <w:tcW w:w="5466" w:type="dxa"/>
            <w:tcBorders>
              <w:left w:val="single" w:sz="18" w:space="0" w:color="auto"/>
            </w:tcBorders>
            <w:vAlign w:val="center"/>
          </w:tcPr>
          <w:p w14:paraId="27016154" w14:textId="51A48B0E" w:rsidR="00492486" w:rsidRPr="00492486" w:rsidRDefault="00492486" w:rsidP="00492486">
            <w:pPr>
              <w:spacing w:after="0" w:line="240" w:lineRule="auto"/>
              <w:rPr>
                <w:rFonts w:ascii="Tahoma" w:hAnsi="Tahoma" w:cs="Tahoma"/>
                <w:color w:val="000000" w:themeColor="text1"/>
                <w:sz w:val="24"/>
                <w:szCs w:val="24"/>
              </w:rPr>
            </w:pPr>
            <w:proofErr w:type="spellStart"/>
            <w:r w:rsidRPr="00492486">
              <w:rPr>
                <w:rFonts w:ascii="Tahoma" w:hAnsi="Tahoma" w:cs="Tahoma"/>
                <w:color w:val="000000" w:themeColor="text1"/>
                <w:sz w:val="24"/>
                <w:szCs w:val="24"/>
              </w:rPr>
              <w:t>Great</w:t>
            </w:r>
            <w:proofErr w:type="spellEnd"/>
            <w:r w:rsidRPr="00492486">
              <w:rPr>
                <w:rFonts w:ascii="Tahoma" w:hAnsi="Tahoma" w:cs="Tahoma"/>
                <w:color w:val="000000" w:themeColor="text1"/>
                <w:sz w:val="24"/>
                <w:szCs w:val="24"/>
              </w:rPr>
              <w:t xml:space="preserve"> </w:t>
            </w:r>
            <w:proofErr w:type="spellStart"/>
            <w:r w:rsidRPr="00492486">
              <w:rPr>
                <w:rFonts w:ascii="Tahoma" w:hAnsi="Tahoma" w:cs="Tahoma"/>
                <w:color w:val="000000" w:themeColor="text1"/>
                <w:sz w:val="24"/>
                <w:szCs w:val="24"/>
              </w:rPr>
              <w:t>Migrations</w:t>
            </w:r>
            <w:proofErr w:type="spellEnd"/>
          </w:p>
        </w:tc>
      </w:tr>
    </w:tbl>
    <w:p w14:paraId="6209CB92" w14:textId="3FC8C823" w:rsidR="004B2F3E" w:rsidRDefault="004B2F3E" w:rsidP="004B2F3E">
      <w:pPr>
        <w:ind w:left="-284" w:firstLine="284"/>
        <w:rPr>
          <w:rFonts w:ascii="Tahoma" w:hAnsi="Tahoma" w:cs="Tahoma"/>
          <w:b/>
          <w:color w:val="002060"/>
          <w:sz w:val="16"/>
          <w:szCs w:val="16"/>
        </w:rPr>
      </w:pPr>
    </w:p>
    <w:p w14:paraId="14B2BA1D" w14:textId="686FC640" w:rsidR="002E25D6" w:rsidRDefault="002E25D6" w:rsidP="004B2F3E">
      <w:pPr>
        <w:ind w:left="-284" w:firstLine="284"/>
        <w:rPr>
          <w:rFonts w:ascii="Tahoma" w:hAnsi="Tahoma" w:cs="Tahoma"/>
          <w:b/>
          <w:color w:val="002060"/>
          <w:sz w:val="16"/>
          <w:szCs w:val="16"/>
        </w:rPr>
      </w:pPr>
    </w:p>
    <w:p w14:paraId="0A5A5414" w14:textId="425BD2C0" w:rsidR="002E25D6" w:rsidRPr="004B2F3E" w:rsidRDefault="002E25D6" w:rsidP="002E25D6">
      <w:pPr>
        <w:tabs>
          <w:tab w:val="left" w:pos="683"/>
        </w:tabs>
        <w:spacing w:line="276" w:lineRule="auto"/>
        <w:rPr>
          <w:rFonts w:ascii="Arial" w:hAnsi="Arial" w:cs="Arial"/>
          <w:b/>
          <w:color w:val="000000" w:themeColor="text1"/>
          <w:sz w:val="24"/>
          <w:szCs w:val="24"/>
        </w:rPr>
      </w:pPr>
      <w:r w:rsidRPr="004B2F3E">
        <w:rPr>
          <w:rFonts w:ascii="Arial" w:hAnsi="Arial" w:cs="Arial"/>
          <w:bCs/>
          <w:color w:val="000000" w:themeColor="text1"/>
          <w:sz w:val="24"/>
          <w:szCs w:val="24"/>
        </w:rPr>
        <w:t>Seznam knjig za bralno tekmovanje</w:t>
      </w:r>
      <w:r>
        <w:rPr>
          <w:rFonts w:ascii="Arial" w:hAnsi="Arial" w:cs="Arial"/>
          <w:bCs/>
          <w:color w:val="000000" w:themeColor="text1"/>
          <w:sz w:val="24"/>
          <w:szCs w:val="24"/>
        </w:rPr>
        <w:t xml:space="preserve"> pri </w:t>
      </w:r>
      <w:r w:rsidRPr="002E25D6">
        <w:rPr>
          <w:rFonts w:ascii="Arial" w:hAnsi="Arial" w:cs="Arial"/>
          <w:b/>
          <w:color w:val="FF0000"/>
          <w:sz w:val="24"/>
          <w:szCs w:val="24"/>
        </w:rPr>
        <w:t>nemščini</w:t>
      </w:r>
      <w:r w:rsidRPr="004B2F3E">
        <w:rPr>
          <w:rFonts w:ascii="Arial" w:hAnsi="Arial" w:cs="Arial"/>
          <w:bCs/>
          <w:color w:val="000000" w:themeColor="text1"/>
          <w:sz w:val="24"/>
          <w:szCs w:val="24"/>
        </w:rPr>
        <w:t>:</w:t>
      </w:r>
    </w:p>
    <w:tbl>
      <w:tblPr>
        <w:tblStyle w:val="Tabelamrea"/>
        <w:tblW w:w="0" w:type="auto"/>
        <w:tblLook w:val="04A0" w:firstRow="1" w:lastRow="0" w:firstColumn="1" w:lastColumn="0" w:noHBand="0" w:noVBand="1"/>
      </w:tblPr>
      <w:tblGrid>
        <w:gridCol w:w="5382"/>
      </w:tblGrid>
      <w:tr w:rsidR="002E25D6" w14:paraId="5875C569" w14:textId="77777777" w:rsidTr="00A6534C">
        <w:tc>
          <w:tcPr>
            <w:tcW w:w="5382" w:type="dxa"/>
          </w:tcPr>
          <w:p w14:paraId="6CA0309C" w14:textId="4294DBF7" w:rsidR="002E25D6" w:rsidRDefault="002E25D6" w:rsidP="002E25D6">
            <w:pPr>
              <w:shd w:val="clear" w:color="auto" w:fill="FFFFFF"/>
              <w:rPr>
                <w:rFonts w:ascii="Tahoma" w:eastAsia="Times New Roman" w:hAnsi="Tahoma" w:cs="Tahoma"/>
                <w:color w:val="222222"/>
                <w:sz w:val="24"/>
                <w:szCs w:val="24"/>
                <w:lang w:eastAsia="sl-SI"/>
              </w:rPr>
            </w:pPr>
            <w:proofErr w:type="spellStart"/>
            <w:r w:rsidRPr="002E25D6">
              <w:rPr>
                <w:rFonts w:ascii="Tahoma" w:eastAsia="Times New Roman" w:hAnsi="Tahoma" w:cs="Tahoma"/>
                <w:color w:val="222222"/>
                <w:sz w:val="24"/>
                <w:szCs w:val="24"/>
                <w:lang w:eastAsia="sl-SI"/>
              </w:rPr>
              <w:t>Aladin</w:t>
            </w:r>
            <w:proofErr w:type="spellEnd"/>
            <w:r w:rsidRPr="002E25D6">
              <w:rPr>
                <w:rFonts w:ascii="Tahoma" w:eastAsia="Times New Roman" w:hAnsi="Tahoma" w:cs="Tahoma"/>
                <w:color w:val="222222"/>
                <w:sz w:val="24"/>
                <w:szCs w:val="24"/>
                <w:lang w:eastAsia="sl-SI"/>
              </w:rPr>
              <w:t xml:space="preserve"> </w:t>
            </w:r>
            <w:proofErr w:type="spellStart"/>
            <w:r w:rsidRPr="002E25D6">
              <w:rPr>
                <w:rFonts w:ascii="Tahoma" w:eastAsia="Times New Roman" w:hAnsi="Tahoma" w:cs="Tahoma"/>
                <w:color w:val="222222"/>
                <w:sz w:val="24"/>
                <w:szCs w:val="24"/>
                <w:lang w:eastAsia="sl-SI"/>
              </w:rPr>
              <w:t>und</w:t>
            </w:r>
            <w:proofErr w:type="spellEnd"/>
            <w:r w:rsidRPr="002E25D6">
              <w:rPr>
                <w:rFonts w:ascii="Tahoma" w:eastAsia="Times New Roman" w:hAnsi="Tahoma" w:cs="Tahoma"/>
                <w:color w:val="222222"/>
                <w:sz w:val="24"/>
                <w:szCs w:val="24"/>
                <w:lang w:eastAsia="sl-SI"/>
              </w:rPr>
              <w:t xml:space="preserve"> die </w:t>
            </w:r>
            <w:proofErr w:type="spellStart"/>
            <w:r w:rsidRPr="002E25D6">
              <w:rPr>
                <w:rFonts w:ascii="Tahoma" w:eastAsia="Times New Roman" w:hAnsi="Tahoma" w:cs="Tahoma"/>
                <w:color w:val="222222"/>
                <w:sz w:val="24"/>
                <w:szCs w:val="24"/>
                <w:lang w:eastAsia="sl-SI"/>
              </w:rPr>
              <w:t>Wunderlampe</w:t>
            </w:r>
            <w:proofErr w:type="spellEnd"/>
            <w:r>
              <w:rPr>
                <w:rFonts w:ascii="Tahoma" w:eastAsia="Times New Roman" w:hAnsi="Tahoma" w:cs="Tahoma"/>
                <w:color w:val="222222"/>
                <w:sz w:val="24"/>
                <w:szCs w:val="24"/>
                <w:lang w:eastAsia="sl-SI"/>
              </w:rPr>
              <w:t xml:space="preserve">  </w:t>
            </w:r>
            <w:r w:rsidRPr="002E25D6">
              <w:rPr>
                <w:rFonts w:ascii="Tahoma" w:eastAsia="Times New Roman" w:hAnsi="Tahoma" w:cs="Tahoma"/>
                <w:color w:val="222222"/>
                <w:sz w:val="24"/>
                <w:szCs w:val="24"/>
                <w:lang w:eastAsia="sl-SI"/>
              </w:rPr>
              <w:t> 4</w:t>
            </w:r>
            <w:r>
              <w:rPr>
                <w:rFonts w:ascii="Tahoma" w:eastAsia="Times New Roman" w:hAnsi="Tahoma" w:cs="Tahoma"/>
                <w:color w:val="222222"/>
                <w:sz w:val="24"/>
                <w:szCs w:val="24"/>
                <w:lang w:eastAsia="sl-SI"/>
              </w:rPr>
              <w:t>.</w:t>
            </w:r>
            <w:r w:rsidRPr="002E25D6">
              <w:rPr>
                <w:rFonts w:ascii="Tahoma" w:eastAsia="Times New Roman" w:hAnsi="Tahoma" w:cs="Tahoma"/>
                <w:color w:val="222222"/>
                <w:sz w:val="24"/>
                <w:szCs w:val="24"/>
                <w:lang w:eastAsia="sl-SI"/>
              </w:rPr>
              <w:t>-6</w:t>
            </w:r>
            <w:r>
              <w:rPr>
                <w:rFonts w:ascii="Tahoma" w:eastAsia="Times New Roman" w:hAnsi="Tahoma" w:cs="Tahoma"/>
                <w:color w:val="222222"/>
                <w:sz w:val="24"/>
                <w:szCs w:val="24"/>
                <w:lang w:eastAsia="sl-SI"/>
              </w:rPr>
              <w:t>.</w:t>
            </w:r>
            <w:r w:rsidRPr="002E25D6">
              <w:rPr>
                <w:rFonts w:ascii="Tahoma" w:eastAsia="Times New Roman" w:hAnsi="Tahoma" w:cs="Tahoma"/>
                <w:color w:val="222222"/>
                <w:sz w:val="24"/>
                <w:szCs w:val="24"/>
                <w:lang w:eastAsia="sl-SI"/>
              </w:rPr>
              <w:t xml:space="preserve"> razred</w:t>
            </w:r>
          </w:p>
        </w:tc>
      </w:tr>
      <w:tr w:rsidR="002E25D6" w14:paraId="149B6339" w14:textId="77777777" w:rsidTr="00A6534C">
        <w:tc>
          <w:tcPr>
            <w:tcW w:w="5382" w:type="dxa"/>
          </w:tcPr>
          <w:p w14:paraId="392326FC" w14:textId="63C76440" w:rsidR="002E25D6" w:rsidRDefault="002E25D6" w:rsidP="002E25D6">
            <w:pPr>
              <w:shd w:val="clear" w:color="auto" w:fill="FFFFFF"/>
              <w:rPr>
                <w:rFonts w:ascii="Tahoma" w:eastAsia="Times New Roman" w:hAnsi="Tahoma" w:cs="Tahoma"/>
                <w:color w:val="222222"/>
                <w:sz w:val="24"/>
                <w:szCs w:val="24"/>
                <w:lang w:eastAsia="sl-SI"/>
              </w:rPr>
            </w:pPr>
            <w:r w:rsidRPr="002E25D6">
              <w:rPr>
                <w:rFonts w:ascii="Tahoma" w:eastAsia="Times New Roman" w:hAnsi="Tahoma" w:cs="Tahoma"/>
                <w:color w:val="222222"/>
                <w:sz w:val="24"/>
                <w:szCs w:val="24"/>
                <w:lang w:eastAsia="sl-SI"/>
              </w:rPr>
              <w:t xml:space="preserve">Oma </w:t>
            </w:r>
            <w:proofErr w:type="spellStart"/>
            <w:r w:rsidRPr="002E25D6">
              <w:rPr>
                <w:rFonts w:ascii="Tahoma" w:eastAsia="Times New Roman" w:hAnsi="Tahoma" w:cs="Tahoma"/>
                <w:color w:val="222222"/>
                <w:sz w:val="24"/>
                <w:szCs w:val="24"/>
                <w:lang w:eastAsia="sl-SI"/>
              </w:rPr>
              <w:t>Fix</w:t>
            </w:r>
            <w:proofErr w:type="spellEnd"/>
            <w:r w:rsidRPr="002E25D6">
              <w:rPr>
                <w:rFonts w:ascii="Tahoma" w:eastAsia="Times New Roman" w:hAnsi="Tahoma" w:cs="Tahoma"/>
                <w:color w:val="222222"/>
                <w:sz w:val="24"/>
                <w:szCs w:val="24"/>
                <w:lang w:eastAsia="sl-SI"/>
              </w:rPr>
              <w:t xml:space="preserve"> </w:t>
            </w:r>
            <w:proofErr w:type="spellStart"/>
            <w:r w:rsidRPr="002E25D6">
              <w:rPr>
                <w:rFonts w:ascii="Tahoma" w:eastAsia="Times New Roman" w:hAnsi="Tahoma" w:cs="Tahoma"/>
                <w:color w:val="222222"/>
                <w:sz w:val="24"/>
                <w:szCs w:val="24"/>
                <w:lang w:eastAsia="sl-SI"/>
              </w:rPr>
              <w:t>und</w:t>
            </w:r>
            <w:proofErr w:type="spellEnd"/>
            <w:r w:rsidRPr="002E25D6">
              <w:rPr>
                <w:rFonts w:ascii="Tahoma" w:eastAsia="Times New Roman" w:hAnsi="Tahoma" w:cs="Tahoma"/>
                <w:color w:val="222222"/>
                <w:sz w:val="24"/>
                <w:szCs w:val="24"/>
                <w:lang w:eastAsia="sl-SI"/>
              </w:rPr>
              <w:t xml:space="preserve"> die </w:t>
            </w:r>
            <w:proofErr w:type="spellStart"/>
            <w:r w:rsidRPr="002E25D6">
              <w:rPr>
                <w:rFonts w:ascii="Tahoma" w:eastAsia="Times New Roman" w:hAnsi="Tahoma" w:cs="Tahoma"/>
                <w:color w:val="222222"/>
                <w:sz w:val="24"/>
                <w:szCs w:val="24"/>
                <w:lang w:eastAsia="sl-SI"/>
              </w:rPr>
              <w:t>kleinenWikinger</w:t>
            </w:r>
            <w:proofErr w:type="spellEnd"/>
            <w:r w:rsidRPr="002E25D6">
              <w:rPr>
                <w:rFonts w:ascii="Tahoma" w:eastAsia="Times New Roman" w:hAnsi="Tahoma" w:cs="Tahoma"/>
                <w:color w:val="222222"/>
                <w:sz w:val="24"/>
                <w:szCs w:val="24"/>
                <w:lang w:eastAsia="sl-SI"/>
              </w:rPr>
              <w:t> </w:t>
            </w:r>
            <w:r>
              <w:rPr>
                <w:rFonts w:ascii="Tahoma" w:eastAsia="Times New Roman" w:hAnsi="Tahoma" w:cs="Tahoma"/>
                <w:color w:val="222222"/>
                <w:sz w:val="24"/>
                <w:szCs w:val="24"/>
                <w:lang w:eastAsia="sl-SI"/>
              </w:rPr>
              <w:t xml:space="preserve"> </w:t>
            </w:r>
            <w:r w:rsidRPr="002E25D6">
              <w:rPr>
                <w:rFonts w:ascii="Tahoma" w:eastAsia="Times New Roman" w:hAnsi="Tahoma" w:cs="Tahoma"/>
                <w:color w:val="222222"/>
                <w:sz w:val="24"/>
                <w:szCs w:val="24"/>
                <w:lang w:eastAsia="sl-SI"/>
              </w:rPr>
              <w:t>4.-6</w:t>
            </w:r>
            <w:r>
              <w:rPr>
                <w:rFonts w:ascii="Tahoma" w:eastAsia="Times New Roman" w:hAnsi="Tahoma" w:cs="Tahoma"/>
                <w:color w:val="222222"/>
                <w:sz w:val="24"/>
                <w:szCs w:val="24"/>
                <w:lang w:eastAsia="sl-SI"/>
              </w:rPr>
              <w:t>.</w:t>
            </w:r>
            <w:r w:rsidRPr="002E25D6">
              <w:rPr>
                <w:rFonts w:ascii="Tahoma" w:eastAsia="Times New Roman" w:hAnsi="Tahoma" w:cs="Tahoma"/>
                <w:color w:val="222222"/>
                <w:sz w:val="24"/>
                <w:szCs w:val="24"/>
                <w:lang w:eastAsia="sl-SI"/>
              </w:rPr>
              <w:t xml:space="preserve"> razred</w:t>
            </w:r>
          </w:p>
        </w:tc>
      </w:tr>
      <w:tr w:rsidR="002E25D6" w14:paraId="5C05DE85" w14:textId="77777777" w:rsidTr="00A6534C">
        <w:tc>
          <w:tcPr>
            <w:tcW w:w="5382" w:type="dxa"/>
          </w:tcPr>
          <w:p w14:paraId="283A34BC" w14:textId="4CF09132" w:rsidR="002E25D6" w:rsidRDefault="002E25D6" w:rsidP="002E25D6">
            <w:pPr>
              <w:shd w:val="clear" w:color="auto" w:fill="FFFFFF"/>
              <w:rPr>
                <w:rFonts w:ascii="Tahoma" w:eastAsia="Times New Roman" w:hAnsi="Tahoma" w:cs="Tahoma"/>
                <w:color w:val="222222"/>
                <w:sz w:val="24"/>
                <w:szCs w:val="24"/>
                <w:lang w:eastAsia="sl-SI"/>
              </w:rPr>
            </w:pPr>
            <w:r w:rsidRPr="002E25D6">
              <w:rPr>
                <w:rFonts w:ascii="Tahoma" w:eastAsia="Times New Roman" w:hAnsi="Tahoma" w:cs="Tahoma"/>
                <w:color w:val="222222"/>
                <w:sz w:val="24"/>
                <w:szCs w:val="24"/>
                <w:lang w:eastAsia="sl-SI"/>
              </w:rPr>
              <w:t xml:space="preserve">PB3 </w:t>
            </w:r>
            <w:proofErr w:type="spellStart"/>
            <w:r w:rsidRPr="002E25D6">
              <w:rPr>
                <w:rFonts w:ascii="Tahoma" w:eastAsia="Times New Roman" w:hAnsi="Tahoma" w:cs="Tahoma"/>
                <w:color w:val="222222"/>
                <w:sz w:val="24"/>
                <w:szCs w:val="24"/>
                <w:lang w:eastAsia="sl-SI"/>
              </w:rPr>
              <w:t>braucht</w:t>
            </w:r>
            <w:proofErr w:type="spellEnd"/>
            <w:r w:rsidRPr="002E25D6">
              <w:rPr>
                <w:rFonts w:ascii="Tahoma" w:eastAsia="Times New Roman" w:hAnsi="Tahoma" w:cs="Tahoma"/>
                <w:color w:val="222222"/>
                <w:sz w:val="24"/>
                <w:szCs w:val="24"/>
                <w:lang w:eastAsia="sl-SI"/>
              </w:rPr>
              <w:t xml:space="preserve"> </w:t>
            </w:r>
            <w:proofErr w:type="spellStart"/>
            <w:r w:rsidRPr="002E25D6">
              <w:rPr>
                <w:rFonts w:ascii="Tahoma" w:eastAsia="Times New Roman" w:hAnsi="Tahoma" w:cs="Tahoma"/>
                <w:color w:val="222222"/>
                <w:sz w:val="24"/>
                <w:szCs w:val="24"/>
                <w:lang w:eastAsia="sl-SI"/>
              </w:rPr>
              <w:t>Hilfe</w:t>
            </w:r>
            <w:proofErr w:type="spellEnd"/>
            <w:r w:rsidRPr="002E25D6">
              <w:rPr>
                <w:rFonts w:ascii="Tahoma" w:eastAsia="Times New Roman" w:hAnsi="Tahoma" w:cs="Tahoma"/>
                <w:color w:val="222222"/>
                <w:sz w:val="24"/>
                <w:szCs w:val="24"/>
                <w:lang w:eastAsia="sl-SI"/>
              </w:rPr>
              <w:t>  8 razred</w:t>
            </w:r>
          </w:p>
        </w:tc>
      </w:tr>
    </w:tbl>
    <w:p w14:paraId="3B99F7BF" w14:textId="77777777" w:rsidR="002E25D6" w:rsidRDefault="002E25D6" w:rsidP="002E25D6">
      <w:pPr>
        <w:shd w:val="clear" w:color="auto" w:fill="FFFFFF"/>
        <w:spacing w:after="0" w:line="240" w:lineRule="auto"/>
        <w:rPr>
          <w:rFonts w:ascii="Tahoma" w:eastAsia="Times New Roman" w:hAnsi="Tahoma" w:cs="Tahoma"/>
          <w:color w:val="222222"/>
          <w:sz w:val="24"/>
          <w:szCs w:val="24"/>
          <w:lang w:eastAsia="sl-SI"/>
        </w:rPr>
      </w:pPr>
    </w:p>
    <w:p w14:paraId="60744B0B" w14:textId="77777777" w:rsidR="002E25D6" w:rsidRPr="00686C24" w:rsidRDefault="002E25D6" w:rsidP="004B2F3E">
      <w:pPr>
        <w:ind w:left="-284" w:firstLine="284"/>
        <w:rPr>
          <w:rFonts w:ascii="Tahoma" w:hAnsi="Tahoma" w:cs="Tahoma"/>
          <w:b/>
          <w:color w:val="002060"/>
          <w:sz w:val="16"/>
          <w:szCs w:val="16"/>
        </w:rPr>
      </w:pPr>
    </w:p>
    <w:p w14:paraId="0D5B6960" w14:textId="7B50F9F0" w:rsidR="00C26CB5" w:rsidRDefault="002E25D6" w:rsidP="004B2F3E">
      <w:pPr>
        <w:rPr>
          <w:rFonts w:ascii="Arial" w:hAnsi="Arial" w:cs="Arial"/>
          <w:bCs/>
          <w:sz w:val="24"/>
          <w:szCs w:val="24"/>
        </w:rPr>
      </w:pPr>
      <w:r>
        <w:rPr>
          <w:rFonts w:ascii="Arial" w:hAnsi="Arial" w:cs="Arial"/>
          <w:bCs/>
          <w:sz w:val="24"/>
          <w:szCs w:val="24"/>
        </w:rPr>
        <w:t>Knjige za nemščino bodo kmalu dostopne, k</w:t>
      </w:r>
      <w:r w:rsidR="004B2F3E" w:rsidRPr="004B2F3E">
        <w:rPr>
          <w:rFonts w:ascii="Arial" w:hAnsi="Arial" w:cs="Arial"/>
          <w:bCs/>
          <w:sz w:val="24"/>
          <w:szCs w:val="24"/>
        </w:rPr>
        <w:t xml:space="preserve">njige </w:t>
      </w:r>
      <w:r>
        <w:rPr>
          <w:rFonts w:ascii="Arial" w:hAnsi="Arial" w:cs="Arial"/>
          <w:bCs/>
          <w:sz w:val="24"/>
          <w:szCs w:val="24"/>
        </w:rPr>
        <w:t xml:space="preserve">za angleščino </w:t>
      </w:r>
      <w:r w:rsidR="00194922">
        <w:rPr>
          <w:rFonts w:ascii="Arial" w:hAnsi="Arial" w:cs="Arial"/>
          <w:bCs/>
          <w:sz w:val="24"/>
          <w:szCs w:val="24"/>
        </w:rPr>
        <w:t xml:space="preserve">pa </w:t>
      </w:r>
      <w:r w:rsidR="004B2F3E" w:rsidRPr="004B2F3E">
        <w:rPr>
          <w:rFonts w:ascii="Arial" w:hAnsi="Arial" w:cs="Arial"/>
          <w:bCs/>
          <w:sz w:val="24"/>
          <w:szCs w:val="24"/>
        </w:rPr>
        <w:t xml:space="preserve">so </w:t>
      </w:r>
      <w:r w:rsidR="004B2F3E" w:rsidRPr="00654027">
        <w:rPr>
          <w:rFonts w:ascii="Arial" w:hAnsi="Arial" w:cs="Arial"/>
          <w:b/>
          <w:sz w:val="24"/>
          <w:szCs w:val="24"/>
        </w:rPr>
        <w:t>že na voljo v naši šolski knjižnici</w:t>
      </w:r>
      <w:r w:rsidR="004B2F3E">
        <w:rPr>
          <w:rFonts w:ascii="Arial" w:hAnsi="Arial" w:cs="Arial"/>
          <w:bCs/>
          <w:sz w:val="24"/>
          <w:szCs w:val="24"/>
        </w:rPr>
        <w:t xml:space="preserve"> in si jih </w:t>
      </w:r>
      <w:r w:rsidR="004B2F3E" w:rsidRPr="00654027">
        <w:rPr>
          <w:rFonts w:ascii="Arial" w:hAnsi="Arial" w:cs="Arial"/>
          <w:b/>
          <w:sz w:val="24"/>
          <w:szCs w:val="24"/>
        </w:rPr>
        <w:t>lahko izposodite</w:t>
      </w:r>
      <w:r w:rsidR="004B2F3E">
        <w:rPr>
          <w:rFonts w:ascii="Arial" w:hAnsi="Arial" w:cs="Arial"/>
          <w:bCs/>
          <w:sz w:val="24"/>
          <w:szCs w:val="24"/>
        </w:rPr>
        <w:t xml:space="preserve"> s predhodnim naročilom.</w:t>
      </w:r>
    </w:p>
    <w:p w14:paraId="283BD153" w14:textId="77777777" w:rsidR="0043541F" w:rsidRDefault="0043541F" w:rsidP="004B2F3E">
      <w:pPr>
        <w:rPr>
          <w:rFonts w:ascii="Arial" w:hAnsi="Arial" w:cs="Arial"/>
          <w:bCs/>
          <w:sz w:val="24"/>
          <w:szCs w:val="24"/>
        </w:rPr>
      </w:pPr>
    </w:p>
    <w:tbl>
      <w:tblPr>
        <w:tblStyle w:val="Tabelamrea"/>
        <w:tblW w:w="9640" w:type="dxa"/>
        <w:tblInd w:w="-299" w:type="dxa"/>
        <w:tblBorders>
          <w:top w:val="single" w:sz="12" w:space="0" w:color="00B050"/>
          <w:left w:val="single" w:sz="12" w:space="0" w:color="00B050"/>
          <w:bottom w:val="single" w:sz="12" w:space="0" w:color="00B050"/>
          <w:right w:val="single" w:sz="12" w:space="0" w:color="00B050"/>
          <w:insideH w:val="none" w:sz="0" w:space="0" w:color="auto"/>
          <w:insideV w:val="none" w:sz="0" w:space="0" w:color="auto"/>
        </w:tblBorders>
        <w:tblLook w:val="04A0" w:firstRow="1" w:lastRow="0" w:firstColumn="1" w:lastColumn="0" w:noHBand="0" w:noVBand="1"/>
      </w:tblPr>
      <w:tblGrid>
        <w:gridCol w:w="9640"/>
      </w:tblGrid>
      <w:tr w:rsidR="00C26CB5" w14:paraId="3591ABE9" w14:textId="77777777" w:rsidTr="002E25D6">
        <w:tc>
          <w:tcPr>
            <w:tcW w:w="9640" w:type="dxa"/>
          </w:tcPr>
          <w:p w14:paraId="05527767" w14:textId="77777777" w:rsidR="00C26CB5" w:rsidRPr="00330E9F" w:rsidRDefault="00C26CB5" w:rsidP="00C26CB5">
            <w:pPr>
              <w:spacing w:line="276" w:lineRule="auto"/>
              <w:rPr>
                <w:rStyle w:val="nje5zd"/>
                <w:rFonts w:ascii="Arial" w:hAnsi="Arial" w:cs="Arial"/>
                <w:shd w:val="clear" w:color="auto" w:fill="FFFFFF"/>
              </w:rPr>
            </w:pPr>
            <w:r w:rsidRPr="00330E9F">
              <w:rPr>
                <w:rStyle w:val="nje5zd"/>
                <w:rFonts w:ascii="Arial" w:hAnsi="Arial" w:cs="Arial"/>
                <w:shd w:val="clear" w:color="auto" w:fill="FFFFFF"/>
              </w:rPr>
              <w:t xml:space="preserve">Gradivo je treba prej naročiti po e-pošti </w:t>
            </w:r>
            <w:hyperlink r:id="rId4" w:tgtFrame="_blank" w:history="1">
              <w:r w:rsidRPr="00330E9F">
                <w:rPr>
                  <w:rStyle w:val="Hiperpovezava"/>
                  <w:rFonts w:ascii="Arial" w:hAnsi="Arial" w:cs="Arial"/>
                  <w:shd w:val="clear" w:color="auto" w:fill="FFFFFF"/>
                </w:rPr>
                <w:t>jelka.mocnik@osstopice.si</w:t>
              </w:r>
            </w:hyperlink>
            <w:r w:rsidRPr="00330E9F">
              <w:rPr>
                <w:rStyle w:val="nje5zd"/>
                <w:rFonts w:ascii="Arial" w:hAnsi="Arial" w:cs="Arial"/>
                <w:shd w:val="clear" w:color="auto" w:fill="FFFFFF"/>
              </w:rPr>
              <w:t xml:space="preserve"> ali </w:t>
            </w:r>
            <w:hyperlink r:id="rId5" w:tgtFrame="_blank" w:history="1">
              <w:r w:rsidRPr="00330E9F">
                <w:rPr>
                  <w:rStyle w:val="Hiperpovezava"/>
                  <w:rFonts w:ascii="Arial" w:hAnsi="Arial" w:cs="Arial"/>
                  <w:shd w:val="clear" w:color="auto" w:fill="FFFFFF"/>
                </w:rPr>
                <w:t>anita.skrbec@osstopice.si</w:t>
              </w:r>
            </w:hyperlink>
            <w:r w:rsidRPr="00330E9F">
              <w:rPr>
                <w:rStyle w:val="nje5zd"/>
                <w:rFonts w:ascii="Arial" w:hAnsi="Arial" w:cs="Arial"/>
                <w:shd w:val="clear" w:color="auto" w:fill="FFFFFF"/>
              </w:rPr>
              <w:t xml:space="preserve"> ali </w:t>
            </w:r>
            <w:hyperlink r:id="rId6" w:tgtFrame="_blank" w:history="1">
              <w:r w:rsidRPr="00330E9F">
                <w:rPr>
                  <w:rStyle w:val="Hiperpovezava"/>
                  <w:rFonts w:ascii="Arial" w:hAnsi="Arial" w:cs="Arial"/>
                  <w:shd w:val="clear" w:color="auto" w:fill="FFFFFF"/>
                </w:rPr>
                <w:t>knjiznica@osstopice.si</w:t>
              </w:r>
            </w:hyperlink>
            <w:r w:rsidRPr="00330E9F">
              <w:rPr>
                <w:rStyle w:val="nje5zd"/>
                <w:rFonts w:ascii="Arial" w:hAnsi="Arial" w:cs="Arial"/>
                <w:shd w:val="clear" w:color="auto" w:fill="FFFFFF"/>
              </w:rPr>
              <w:t xml:space="preserve"> ali po telefonu knjižnice 07 308 09 15.</w:t>
            </w:r>
          </w:p>
          <w:p w14:paraId="47BB623D" w14:textId="77777777" w:rsidR="00C26CB5" w:rsidRPr="00330E9F" w:rsidRDefault="00C26CB5" w:rsidP="00C26CB5">
            <w:pPr>
              <w:spacing w:line="276" w:lineRule="auto"/>
              <w:rPr>
                <w:rStyle w:val="nje5zd"/>
                <w:rFonts w:ascii="Arial" w:hAnsi="Arial" w:cs="Arial"/>
                <w:shd w:val="clear" w:color="auto" w:fill="FFFFFF"/>
              </w:rPr>
            </w:pPr>
            <w:r w:rsidRPr="00330E9F">
              <w:rPr>
                <w:rStyle w:val="nje5zd"/>
                <w:rFonts w:ascii="Arial" w:hAnsi="Arial" w:cs="Arial"/>
                <w:shd w:val="clear" w:color="auto" w:fill="FFFFFF"/>
              </w:rPr>
              <w:t xml:space="preserve">V sistemu </w:t>
            </w:r>
            <w:hyperlink r:id="rId7" w:history="1">
              <w:r w:rsidRPr="00330E9F">
                <w:rPr>
                  <w:rStyle w:val="Hiperpovezava"/>
                  <w:rFonts w:ascii="Arial" w:hAnsi="Arial" w:cs="Arial"/>
                  <w:shd w:val="clear" w:color="auto" w:fill="FFFFFF"/>
                </w:rPr>
                <w:t>COBISS</w:t>
              </w:r>
            </w:hyperlink>
            <w:r w:rsidRPr="00330E9F">
              <w:rPr>
                <w:rStyle w:val="nje5zd"/>
                <w:rFonts w:ascii="Arial" w:hAnsi="Arial" w:cs="Arial"/>
                <w:shd w:val="clear" w:color="auto" w:fill="FFFFFF"/>
              </w:rPr>
              <w:t xml:space="preserve"> že od doma preverite zalogo. Priporočamo izbirno iskanje. Akronim naše knjižnice je OSSTO. Priporočamo, da sporočite tudi vašo telefonsko številko za morebitna dodatna pojasnila.</w:t>
            </w:r>
          </w:p>
          <w:p w14:paraId="56B6957C" w14:textId="7F125454" w:rsidR="00C26CB5" w:rsidRPr="00C26CB5" w:rsidRDefault="00C26CB5" w:rsidP="00C26CB5">
            <w:pPr>
              <w:spacing w:line="276" w:lineRule="auto"/>
              <w:rPr>
                <w:rFonts w:ascii="Arial" w:hAnsi="Arial" w:cs="Arial"/>
                <w:shd w:val="clear" w:color="auto" w:fill="FFFFFF"/>
              </w:rPr>
            </w:pPr>
            <w:r w:rsidRPr="00330E9F">
              <w:rPr>
                <w:rStyle w:val="nje5zd"/>
                <w:rFonts w:ascii="Arial" w:hAnsi="Arial" w:cs="Arial"/>
                <w:shd w:val="clear" w:color="auto" w:fill="FFFFFF"/>
              </w:rPr>
              <w:t>Naročene knjige lahko prevzamete ob petkih od 7. do 8. ure ali ob sredah od 13.30 do 14.30  ali po dogovoru. Prevzamete jih pri oknu knjižnice ali na vhodu matične šole.</w:t>
            </w:r>
          </w:p>
        </w:tc>
      </w:tr>
    </w:tbl>
    <w:p w14:paraId="4C2BDE96" w14:textId="77777777" w:rsidR="00C26CB5" w:rsidRDefault="00C26CB5" w:rsidP="004B2F3E">
      <w:pPr>
        <w:rPr>
          <w:rFonts w:ascii="Arial" w:hAnsi="Arial" w:cs="Arial"/>
          <w:bCs/>
          <w:sz w:val="24"/>
          <w:szCs w:val="24"/>
        </w:rPr>
      </w:pPr>
    </w:p>
    <w:p w14:paraId="1FC221E7" w14:textId="4180C261" w:rsidR="005479A4" w:rsidRDefault="005479A4" w:rsidP="00CB7923">
      <w:pPr>
        <w:spacing w:line="276" w:lineRule="auto"/>
        <w:rPr>
          <w:rStyle w:val="nje5zd"/>
          <w:rFonts w:ascii="Arial" w:hAnsi="Arial" w:cs="Arial"/>
          <w:shd w:val="clear" w:color="auto" w:fill="FFFFFF"/>
        </w:rPr>
      </w:pPr>
      <w:r>
        <w:rPr>
          <w:rFonts w:ascii="Arial" w:hAnsi="Arial" w:cs="Arial"/>
          <w:noProof/>
        </w:rPr>
        <mc:AlternateContent>
          <mc:Choice Requires="wps">
            <w:drawing>
              <wp:anchor distT="0" distB="0" distL="114300" distR="114300" simplePos="0" relativeHeight="251660288" behindDoc="0" locked="0" layoutInCell="1" allowOverlap="1" wp14:anchorId="03ADCF98" wp14:editId="78982043">
                <wp:simplePos x="0" y="0"/>
                <wp:positionH relativeFrom="column">
                  <wp:posOffset>3811905</wp:posOffset>
                </wp:positionH>
                <wp:positionV relativeFrom="paragraph">
                  <wp:posOffset>97790</wp:posOffset>
                </wp:positionV>
                <wp:extent cx="2000250" cy="692150"/>
                <wp:effectExtent l="0" t="0" r="0" b="0"/>
                <wp:wrapNone/>
                <wp:docPr id="4" name="Polje z besedilom 4"/>
                <wp:cNvGraphicFramePr/>
                <a:graphic xmlns:a="http://schemas.openxmlformats.org/drawingml/2006/main">
                  <a:graphicData uri="http://schemas.microsoft.com/office/word/2010/wordprocessingShape">
                    <wps:wsp>
                      <wps:cNvSpPr txBox="1"/>
                      <wps:spPr>
                        <a:xfrm>
                          <a:off x="0" y="0"/>
                          <a:ext cx="2000250" cy="692150"/>
                        </a:xfrm>
                        <a:prstGeom prst="rect">
                          <a:avLst/>
                        </a:prstGeom>
                        <a:solidFill>
                          <a:schemeClr val="lt1"/>
                        </a:solidFill>
                        <a:ln w="6350">
                          <a:noFill/>
                        </a:ln>
                      </wps:spPr>
                      <wps:txbx>
                        <w:txbxContent>
                          <w:p w14:paraId="78A1699B" w14:textId="40D7D540" w:rsidR="005479A4" w:rsidRPr="0043541F" w:rsidRDefault="005479A4">
                            <w:pPr>
                              <w:rPr>
                                <w:sz w:val="24"/>
                                <w:szCs w:val="24"/>
                              </w:rPr>
                            </w:pPr>
                            <w:r w:rsidRPr="0043541F">
                              <w:rPr>
                                <w:sz w:val="24"/>
                                <w:szCs w:val="24"/>
                              </w:rPr>
                              <w:t>Kliknite na</w:t>
                            </w:r>
                          </w:p>
                          <w:p w14:paraId="331CBD09" w14:textId="19DA3366" w:rsidR="005479A4" w:rsidRPr="0043541F" w:rsidRDefault="005479A4">
                            <w:pPr>
                              <w:rPr>
                                <w:sz w:val="24"/>
                                <w:szCs w:val="24"/>
                              </w:rPr>
                            </w:pPr>
                            <w:r w:rsidRPr="0043541F">
                              <w:rPr>
                                <w:sz w:val="24"/>
                                <w:szCs w:val="24"/>
                              </w:rPr>
                              <w:t>COBISS+ (iskanje gradiva</w:t>
                            </w:r>
                            <w:r w:rsidR="0043541F">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ADCF98" id="_x0000_t202" coordsize="21600,21600" o:spt="202" path="m,l,21600r21600,l21600,xe">
                <v:stroke joinstyle="miter"/>
                <v:path gradientshapeok="t" o:connecttype="rect"/>
              </v:shapetype>
              <v:shape id="Polje z besedilom 4" o:spid="_x0000_s1026" type="#_x0000_t202" style="position:absolute;margin-left:300.15pt;margin-top:7.7pt;width:157.5pt;height:5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" fillcolor="white [3201]" stroked="f" strokeweight=".5pt">
                <v:textbox>
                  <w:txbxContent>
                    <w:p w14:paraId="78A1699B" w14:textId="40D7D540" w:rsidR="005479A4" w:rsidRPr="0043541F" w:rsidRDefault="005479A4">
                      <w:pPr>
                        <w:rPr>
                          <w:sz w:val="24"/>
                          <w:szCs w:val="24"/>
                        </w:rPr>
                      </w:pPr>
                      <w:r w:rsidRPr="0043541F">
                        <w:rPr>
                          <w:sz w:val="24"/>
                          <w:szCs w:val="24"/>
                        </w:rPr>
                        <w:t>Kliknite na</w:t>
                      </w:r>
                    </w:p>
                    <w:p w14:paraId="331CBD09" w14:textId="19DA3366" w:rsidR="005479A4" w:rsidRPr="0043541F" w:rsidRDefault="005479A4">
                      <w:pPr>
                        <w:rPr>
                          <w:sz w:val="24"/>
                          <w:szCs w:val="24"/>
                        </w:rPr>
                      </w:pPr>
                      <w:r w:rsidRPr="0043541F">
                        <w:rPr>
                          <w:sz w:val="24"/>
                          <w:szCs w:val="24"/>
                        </w:rPr>
                        <w:t>COBISS+ (iskanje gradiva</w:t>
                      </w:r>
                      <w:r w:rsidR="0043541F">
                        <w:rPr>
                          <w:sz w:val="24"/>
                          <w:szCs w:val="24"/>
                        </w:rPr>
                        <w:t>)</w:t>
                      </w:r>
                    </w:p>
                  </w:txbxContent>
                </v:textbox>
              </v:shape>
            </w:pict>
          </mc:Fallback>
        </mc:AlternateContent>
      </w:r>
      <w:hyperlink r:id="rId8" w:history="1">
        <w:r w:rsidRPr="00237042">
          <w:rPr>
            <w:rStyle w:val="Hiperpovezava"/>
            <w:rFonts w:ascii="Arial" w:hAnsi="Arial" w:cs="Arial"/>
            <w:shd w:val="clear" w:color="auto" w:fill="FFFFFF"/>
          </w:rPr>
          <w:t>https://www.cobiss.si/</w:t>
        </w:r>
      </w:hyperlink>
    </w:p>
    <w:p w14:paraId="7E051C84" w14:textId="7A2E458F" w:rsidR="005479A4" w:rsidRDefault="005479A4" w:rsidP="00CB7923">
      <w:pPr>
        <w:spacing w:line="276" w:lineRule="auto"/>
        <w:rPr>
          <w:rStyle w:val="nje5zd"/>
          <w:rFonts w:ascii="Arial" w:hAnsi="Arial" w:cs="Arial"/>
          <w:shd w:val="clear" w:color="auto" w:fill="FFFFFF"/>
        </w:rPr>
      </w:pPr>
      <w:r>
        <w:rPr>
          <w:noProof/>
        </w:rPr>
        <mc:AlternateContent>
          <mc:Choice Requires="wps">
            <w:drawing>
              <wp:anchor distT="0" distB="0" distL="114300" distR="114300" simplePos="0" relativeHeight="251659264" behindDoc="0" locked="0" layoutInCell="1" allowOverlap="1" wp14:anchorId="5C2F65D3" wp14:editId="78C85397">
                <wp:simplePos x="0" y="0"/>
                <wp:positionH relativeFrom="column">
                  <wp:posOffset>662305</wp:posOffset>
                </wp:positionH>
                <wp:positionV relativeFrom="paragraph">
                  <wp:posOffset>173355</wp:posOffset>
                </wp:positionV>
                <wp:extent cx="3035300" cy="1092200"/>
                <wp:effectExtent l="38100" t="19050" r="12700" b="50800"/>
                <wp:wrapNone/>
                <wp:docPr id="3" name="Raven puščični povezovalnik 3"/>
                <wp:cNvGraphicFramePr/>
                <a:graphic xmlns:a="http://schemas.openxmlformats.org/drawingml/2006/main">
                  <a:graphicData uri="http://schemas.microsoft.com/office/word/2010/wordprocessingShape">
                    <wps:wsp>
                      <wps:cNvCnPr/>
                      <wps:spPr>
                        <a:xfrm flipH="1">
                          <a:off x="0" y="0"/>
                          <a:ext cx="3035300" cy="1092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58D010" id="_x0000_t32" coordsize="21600,21600" o:spt="32" o:oned="t" path="m,l21600,21600e" filled="f">
                <v:path arrowok="t" fillok="f" o:connecttype="none"/>
                <o:lock v:ext="edit" shapetype="t"/>
              </v:shapetype>
              <v:shape id="Raven puščični povezovalnik 3" o:spid="_x0000_s1026" type="#_x0000_t32" style="position:absolute;margin-left:52.15pt;margin-top:13.65pt;width:239pt;height:8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" strokecolor="red" strokeweight="2.25pt">
                <v:stroke endarrow="block" joinstyle="miter"/>
              </v:shape>
            </w:pict>
          </mc:Fallback>
        </mc:AlternateContent>
      </w:r>
      <w:r>
        <w:rPr>
          <w:noProof/>
        </w:rPr>
        <w:drawing>
          <wp:inline distT="0" distB="0" distL="0" distR="0" wp14:anchorId="5DFC2CD0" wp14:editId="61B919F7">
            <wp:extent cx="2063750" cy="15240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441" r="64175" b="35528"/>
                    <a:stretch/>
                  </pic:blipFill>
                  <pic:spPr bwMode="auto">
                    <a:xfrm>
                      <a:off x="0" y="0"/>
                      <a:ext cx="2063750" cy="1524000"/>
                    </a:xfrm>
                    <a:prstGeom prst="rect">
                      <a:avLst/>
                    </a:prstGeom>
                    <a:ln>
                      <a:noFill/>
                    </a:ln>
                    <a:extLst>
                      <a:ext uri="{53640926-AAD7-44D8-BBD7-CCE9431645EC}">
                        <a14:shadowObscured xmlns:a14="http://schemas.microsoft.com/office/drawing/2010/main"/>
                      </a:ext>
                    </a:extLst>
                  </pic:spPr>
                </pic:pic>
              </a:graphicData>
            </a:graphic>
          </wp:inline>
        </w:drawing>
      </w:r>
    </w:p>
    <w:p w14:paraId="1A9E3BFC" w14:textId="0D0FE952" w:rsidR="004B2F3E" w:rsidRDefault="005479A4" w:rsidP="00C02F97">
      <w:pPr>
        <w:rPr>
          <w:rFonts w:ascii="Arial" w:hAnsi="Arial" w:cs="Arial"/>
          <w:sz w:val="24"/>
          <w:szCs w:val="24"/>
        </w:rPr>
      </w:pPr>
      <w:r>
        <w:rPr>
          <w:noProof/>
        </w:rPr>
        <w:lastRenderedPageBreak/>
        <w:drawing>
          <wp:inline distT="0" distB="0" distL="0" distR="0" wp14:anchorId="3676A051" wp14:editId="0859E914">
            <wp:extent cx="5321300" cy="116430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42" t="37233" r="16446" b="36312"/>
                    <a:stretch/>
                  </pic:blipFill>
                  <pic:spPr bwMode="auto">
                    <a:xfrm>
                      <a:off x="0" y="0"/>
                      <a:ext cx="5354788" cy="1171631"/>
                    </a:xfrm>
                    <a:prstGeom prst="rect">
                      <a:avLst/>
                    </a:prstGeom>
                    <a:ln>
                      <a:noFill/>
                    </a:ln>
                    <a:extLst>
                      <a:ext uri="{53640926-AAD7-44D8-BBD7-CCE9431645EC}">
                        <a14:shadowObscured xmlns:a14="http://schemas.microsoft.com/office/drawing/2010/main"/>
                      </a:ext>
                    </a:extLst>
                  </pic:spPr>
                </pic:pic>
              </a:graphicData>
            </a:graphic>
          </wp:inline>
        </w:drawing>
      </w:r>
    </w:p>
    <w:p w14:paraId="03C2DB05" w14:textId="3D61347F" w:rsidR="00584DAB" w:rsidRDefault="00584DAB">
      <w:pPr>
        <w:rPr>
          <w:rFonts w:ascii="Arial" w:hAnsi="Arial" w:cs="Arial"/>
          <w:sz w:val="24"/>
          <w:szCs w:val="24"/>
        </w:rPr>
      </w:pPr>
    </w:p>
    <w:p w14:paraId="5527C1DB" w14:textId="7144C09A" w:rsidR="00C02F97" w:rsidRDefault="00C02F97">
      <w:pPr>
        <w:rPr>
          <w:rFonts w:ascii="Arial" w:hAnsi="Arial" w:cs="Arial"/>
          <w:sz w:val="24"/>
          <w:szCs w:val="24"/>
        </w:rPr>
      </w:pPr>
    </w:p>
    <w:p w14:paraId="759DD02C" w14:textId="5681560D" w:rsidR="00C02F97" w:rsidRDefault="00C02F97">
      <w:pPr>
        <w:rPr>
          <w:rFonts w:ascii="Arial" w:hAnsi="Arial" w:cs="Arial"/>
          <w:sz w:val="24"/>
          <w:szCs w:val="24"/>
        </w:rPr>
      </w:pPr>
      <w:r>
        <w:rPr>
          <w:rFonts w:ascii="Arial" w:hAnsi="Arial" w:cs="Arial"/>
          <w:sz w:val="24"/>
          <w:szCs w:val="24"/>
        </w:rPr>
        <w:t>Ostala navodila glede tekmovanja dobite pri svojih učiteljicah angleškega oz. nemškega jezika.</w:t>
      </w:r>
    </w:p>
    <w:p w14:paraId="37DA19B0" w14:textId="77777777" w:rsidR="00C02F97" w:rsidRDefault="00C02F97" w:rsidP="00C26CB5">
      <w:pPr>
        <w:spacing w:after="0"/>
        <w:rPr>
          <w:rFonts w:ascii="Arial" w:hAnsi="Arial" w:cs="Arial"/>
          <w:sz w:val="24"/>
          <w:szCs w:val="24"/>
        </w:rPr>
      </w:pPr>
    </w:p>
    <w:p w14:paraId="4DE11901" w14:textId="6C9174EE" w:rsidR="00C02F97" w:rsidRDefault="00C02F97" w:rsidP="00C26CB5">
      <w:pPr>
        <w:spacing w:after="0"/>
        <w:rPr>
          <w:rFonts w:ascii="Arial" w:hAnsi="Arial" w:cs="Arial"/>
          <w:sz w:val="24"/>
          <w:szCs w:val="24"/>
        </w:rPr>
      </w:pPr>
    </w:p>
    <w:p w14:paraId="233FBB55" w14:textId="5F0282DE" w:rsidR="00194922" w:rsidRDefault="00194922" w:rsidP="00C26CB5">
      <w:pPr>
        <w:spacing w:after="0"/>
        <w:rPr>
          <w:rFonts w:ascii="Arial" w:hAnsi="Arial" w:cs="Arial"/>
          <w:sz w:val="24"/>
          <w:szCs w:val="24"/>
        </w:rPr>
      </w:pPr>
    </w:p>
    <w:p w14:paraId="7E637A6D" w14:textId="77777777" w:rsidR="00194922" w:rsidRDefault="00194922" w:rsidP="00C26CB5">
      <w:pPr>
        <w:spacing w:after="0"/>
        <w:rPr>
          <w:rFonts w:ascii="Arial" w:hAnsi="Arial" w:cs="Arial"/>
          <w:sz w:val="24"/>
          <w:szCs w:val="24"/>
        </w:rPr>
      </w:pPr>
    </w:p>
    <w:p w14:paraId="37D57DE3" w14:textId="45183CCB" w:rsidR="00584DAB" w:rsidRDefault="00584DAB" w:rsidP="00C26CB5">
      <w:pPr>
        <w:spacing w:after="0"/>
        <w:rPr>
          <w:rFonts w:ascii="Arial" w:hAnsi="Arial" w:cs="Arial"/>
          <w:sz w:val="24"/>
          <w:szCs w:val="24"/>
        </w:rPr>
      </w:pPr>
      <w:r>
        <w:rPr>
          <w:rFonts w:ascii="Arial" w:hAnsi="Arial" w:cs="Arial"/>
          <w:sz w:val="24"/>
          <w:szCs w:val="24"/>
        </w:rPr>
        <w:t>Lep pozdrav,</w:t>
      </w:r>
    </w:p>
    <w:p w14:paraId="76FB7521" w14:textId="457C6113" w:rsidR="00584DAB" w:rsidRPr="004B2F3E" w:rsidRDefault="00584DAB" w:rsidP="00C26CB5">
      <w:pPr>
        <w:spacing w:after="0"/>
        <w:rPr>
          <w:rFonts w:ascii="Arial" w:hAnsi="Arial" w:cs="Arial"/>
          <w:sz w:val="24"/>
          <w:szCs w:val="24"/>
        </w:rPr>
      </w:pPr>
      <w:r>
        <w:rPr>
          <w:rFonts w:ascii="Arial" w:hAnsi="Arial" w:cs="Arial"/>
          <w:sz w:val="24"/>
          <w:szCs w:val="24"/>
        </w:rPr>
        <w:t>knjižničarki in učiteljice angleškega jezika</w:t>
      </w:r>
      <w:r w:rsidR="009B1420">
        <w:rPr>
          <w:rFonts w:ascii="Arial" w:hAnsi="Arial" w:cs="Arial"/>
          <w:sz w:val="24"/>
          <w:szCs w:val="24"/>
        </w:rPr>
        <w:t xml:space="preserve"> in nemškega jezika</w:t>
      </w:r>
    </w:p>
    <w:sectPr w:rsidR="00584DAB" w:rsidRPr="004B2F3E" w:rsidSect="0043541F">
      <w:pgSz w:w="11906" w:h="16838"/>
      <w:pgMar w:top="1135"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F3E"/>
    <w:rsid w:val="0007527C"/>
    <w:rsid w:val="00194922"/>
    <w:rsid w:val="0020036C"/>
    <w:rsid w:val="002E25D6"/>
    <w:rsid w:val="00320FBC"/>
    <w:rsid w:val="00330E9F"/>
    <w:rsid w:val="0043541F"/>
    <w:rsid w:val="00492486"/>
    <w:rsid w:val="004B2F3E"/>
    <w:rsid w:val="005479A4"/>
    <w:rsid w:val="00584DAB"/>
    <w:rsid w:val="00654027"/>
    <w:rsid w:val="007671CD"/>
    <w:rsid w:val="00880607"/>
    <w:rsid w:val="009B1420"/>
    <w:rsid w:val="00A6534C"/>
    <w:rsid w:val="00B05917"/>
    <w:rsid w:val="00C02F97"/>
    <w:rsid w:val="00C26CB5"/>
    <w:rsid w:val="00CB7923"/>
    <w:rsid w:val="00E42FD4"/>
    <w:rsid w:val="00FC6D4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53EE8"/>
  <w15:chartTrackingRefBased/>
  <w15:docId w15:val="{748D8E0C-9342-49CF-A6E0-26142749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je5zd">
    <w:name w:val="nje5zd"/>
    <w:basedOn w:val="Privzetapisavaodstavka"/>
    <w:rsid w:val="004B2F3E"/>
  </w:style>
  <w:style w:type="character" w:styleId="Hiperpovezava">
    <w:name w:val="Hyperlink"/>
    <w:basedOn w:val="Privzetapisavaodstavka"/>
    <w:uiPriority w:val="99"/>
    <w:unhideWhenUsed/>
    <w:rsid w:val="004B2F3E"/>
    <w:rPr>
      <w:color w:val="0000FF"/>
      <w:u w:val="single"/>
    </w:rPr>
  </w:style>
  <w:style w:type="character" w:styleId="Nerazreenaomemba">
    <w:name w:val="Unresolved Mention"/>
    <w:basedOn w:val="Privzetapisavaodstavka"/>
    <w:uiPriority w:val="99"/>
    <w:semiHidden/>
    <w:unhideWhenUsed/>
    <w:rsid w:val="004B2F3E"/>
    <w:rPr>
      <w:color w:val="605E5C"/>
      <w:shd w:val="clear" w:color="auto" w:fill="E1DFDD"/>
    </w:rPr>
  </w:style>
  <w:style w:type="table" w:styleId="Tabelamrea">
    <w:name w:val="Table Grid"/>
    <w:basedOn w:val="Navadnatabela"/>
    <w:uiPriority w:val="39"/>
    <w:rsid w:val="00C26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034436">
      <w:bodyDiv w:val="1"/>
      <w:marLeft w:val="0"/>
      <w:marRight w:val="0"/>
      <w:marTop w:val="0"/>
      <w:marBottom w:val="0"/>
      <w:divBdr>
        <w:top w:val="none" w:sz="0" w:space="0" w:color="auto"/>
        <w:left w:val="none" w:sz="0" w:space="0" w:color="auto"/>
        <w:bottom w:val="none" w:sz="0" w:space="0" w:color="auto"/>
        <w:right w:val="none" w:sz="0" w:space="0" w:color="auto"/>
      </w:divBdr>
      <w:divsChild>
        <w:div w:id="413086662">
          <w:marLeft w:val="0"/>
          <w:marRight w:val="0"/>
          <w:marTop w:val="0"/>
          <w:marBottom w:val="0"/>
          <w:divBdr>
            <w:top w:val="none" w:sz="0" w:space="0" w:color="auto"/>
            <w:left w:val="none" w:sz="0" w:space="0" w:color="auto"/>
            <w:bottom w:val="none" w:sz="0" w:space="0" w:color="auto"/>
            <w:right w:val="none" w:sz="0" w:space="0" w:color="auto"/>
          </w:divBdr>
        </w:div>
        <w:div w:id="1128279910">
          <w:marLeft w:val="0"/>
          <w:marRight w:val="0"/>
          <w:marTop w:val="0"/>
          <w:marBottom w:val="0"/>
          <w:divBdr>
            <w:top w:val="none" w:sz="0" w:space="0" w:color="auto"/>
            <w:left w:val="none" w:sz="0" w:space="0" w:color="auto"/>
            <w:bottom w:val="none" w:sz="0" w:space="0" w:color="auto"/>
            <w:right w:val="none" w:sz="0" w:space="0" w:color="auto"/>
          </w:divBdr>
        </w:div>
        <w:div w:id="1729839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biss.si/" TargetMode="External"/><Relationship Id="rId3" Type="http://schemas.openxmlformats.org/officeDocument/2006/relationships/webSettings" Target="webSettings.xml"/><Relationship Id="rId7" Type="http://schemas.openxmlformats.org/officeDocument/2006/relationships/hyperlink" Target="https://plus.si.cobiss.net/opac7/bib/search/advanced?db=cobi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ail.google.com/mail/?view=cm&amp;fs=1&amp;to=knjiznica%40osstopice.si&amp;authuser=0" TargetMode="External"/><Relationship Id="rId11" Type="http://schemas.openxmlformats.org/officeDocument/2006/relationships/fontTable" Target="fontTable.xml"/><Relationship Id="rId5" Type="http://schemas.openxmlformats.org/officeDocument/2006/relationships/hyperlink" Target="https://mail.google.com/mail/?view=cm&amp;fs=1&amp;to=anita.skrbec%40osstopice.si&amp;authuser=0" TargetMode="External"/><Relationship Id="rId10" Type="http://schemas.openxmlformats.org/officeDocument/2006/relationships/image" Target="media/image2.png"/><Relationship Id="rId4" Type="http://schemas.openxmlformats.org/officeDocument/2006/relationships/hyperlink" Target="https://mail.google.com/mail/?view=cm&amp;fs=1&amp;to=jelka.mocnik%40osstopice.si&amp;authuser=0" TargetMode="External"/><Relationship Id="rId9"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321</Words>
  <Characters>1830</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dc:description/>
  <cp:lastModifiedBy>Anita</cp:lastModifiedBy>
  <cp:revision>20</cp:revision>
  <dcterms:created xsi:type="dcterms:W3CDTF">2020-11-17T09:32:00Z</dcterms:created>
  <dcterms:modified xsi:type="dcterms:W3CDTF">2020-11-19T10:32:00Z</dcterms:modified>
</cp:coreProperties>
</file>